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5C2C" w:rsidRDefault="00235C2C" w:rsidP="00235C2C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Style w:val="a4"/>
          <w:rFonts w:ascii="Arial" w:hAnsi="Arial" w:cs="Arial"/>
          <w:color w:val="000000"/>
          <w:sz w:val="18"/>
          <w:szCs w:val="18"/>
          <w:bdr w:val="none" w:sz="0" w:space="0" w:color="auto" w:frame="1"/>
        </w:rPr>
        <w:t> Уважаемые родители (законные представители) будущих первоклассников!</w:t>
      </w:r>
    </w:p>
    <w:p w:rsidR="00235C2C" w:rsidRDefault="00235C2C" w:rsidP="00235C2C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 На основании Приказа Министерства просвещения РФ от 2 сентября 2020 года №458 «Об утверждении Порядка приема на обучение по образовательным программам начального общего, основного общего и среднего общего образования», изменений, утвержденных приказом Министерства Просвещения РФ №707 от 8.10.2021  прием заявлений в первые классы образовательных учреждени</w:t>
      </w:r>
      <w:r w:rsidR="005D6CB2">
        <w:rPr>
          <w:rFonts w:ascii="Arial" w:hAnsi="Arial" w:cs="Arial"/>
          <w:color w:val="000000"/>
          <w:sz w:val="18"/>
          <w:szCs w:val="18"/>
        </w:rPr>
        <w:t>й для обучения с 1 сентября 2025</w:t>
      </w:r>
      <w:r>
        <w:rPr>
          <w:rFonts w:ascii="Arial" w:hAnsi="Arial" w:cs="Arial"/>
          <w:color w:val="000000"/>
          <w:sz w:val="18"/>
          <w:szCs w:val="18"/>
        </w:rPr>
        <w:t xml:space="preserve"> года проживающих на закрепленной территории, имеющих первоочередное, преимущественно</w:t>
      </w:r>
      <w:r w:rsidR="005D6CB2">
        <w:rPr>
          <w:rFonts w:ascii="Arial" w:hAnsi="Arial" w:cs="Arial"/>
          <w:color w:val="000000"/>
          <w:sz w:val="18"/>
          <w:szCs w:val="18"/>
        </w:rPr>
        <w:t>е право начинается 1 апреля 2025</w:t>
      </w:r>
      <w:r>
        <w:rPr>
          <w:rFonts w:ascii="Arial" w:hAnsi="Arial" w:cs="Arial"/>
          <w:color w:val="000000"/>
          <w:sz w:val="18"/>
          <w:szCs w:val="18"/>
        </w:rPr>
        <w:t xml:space="preserve"> года и завершается 30 июня текущего года.</w:t>
      </w:r>
    </w:p>
    <w:p w:rsidR="00235C2C" w:rsidRDefault="00235C2C" w:rsidP="00235C2C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Контактный телефон ответственного за прием в МБОУ "Ново-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Арышская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 СОШ» заместитель директора по учебной работе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Имамиева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Миляуша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Мухаметканифовна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  8(84361)-2-57-82</w:t>
      </w:r>
      <w:r>
        <w:rPr>
          <w:rFonts w:ascii="Arial" w:hAnsi="Arial" w:cs="Arial"/>
          <w:color w:val="000000"/>
          <w:sz w:val="18"/>
          <w:szCs w:val="18"/>
        </w:rPr>
        <w:br/>
        <w:t>График очного приема документов в МБОУ «Ново-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Арышская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 СОШ»</w:t>
      </w:r>
      <w:r>
        <w:rPr>
          <w:rFonts w:ascii="Arial" w:hAnsi="Arial" w:cs="Arial"/>
          <w:color w:val="000000"/>
          <w:sz w:val="18"/>
          <w:szCs w:val="18"/>
        </w:rPr>
        <w:br/>
        <w:t>Понедельник – пятница с 8.00 ч. до 15.00 ч.</w:t>
      </w:r>
      <w:r>
        <w:rPr>
          <w:rFonts w:ascii="Arial" w:hAnsi="Arial" w:cs="Arial"/>
          <w:color w:val="000000"/>
          <w:sz w:val="18"/>
          <w:szCs w:val="18"/>
        </w:rPr>
        <w:br/>
        <w:t>Суббота с 8.00 ч. до 12.00 ч. </w:t>
      </w:r>
    </w:p>
    <w:p w:rsidR="00235C2C" w:rsidRDefault="00235C2C" w:rsidP="00235C2C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Style w:val="a4"/>
          <w:rFonts w:ascii="Arial" w:hAnsi="Arial" w:cs="Arial"/>
          <w:color w:val="000000"/>
          <w:sz w:val="18"/>
          <w:szCs w:val="18"/>
          <w:bdr w:val="none" w:sz="0" w:space="0" w:color="auto" w:frame="1"/>
        </w:rPr>
        <w:t>Вакантных мест в 1-ый класс</w:t>
      </w:r>
      <w:r>
        <w:rPr>
          <w:rFonts w:ascii="Arial" w:hAnsi="Arial" w:cs="Arial"/>
          <w:color w:val="000000"/>
          <w:sz w:val="18"/>
          <w:szCs w:val="18"/>
        </w:rPr>
        <w:t> на 202</w:t>
      </w:r>
      <w:r w:rsidR="005D6CB2">
        <w:rPr>
          <w:rFonts w:ascii="Arial" w:hAnsi="Arial" w:cs="Arial"/>
          <w:color w:val="000000"/>
          <w:sz w:val="18"/>
          <w:szCs w:val="18"/>
        </w:rPr>
        <w:t>5</w:t>
      </w:r>
      <w:r>
        <w:rPr>
          <w:rFonts w:ascii="Arial" w:hAnsi="Arial" w:cs="Arial"/>
          <w:color w:val="000000"/>
          <w:sz w:val="18"/>
          <w:szCs w:val="18"/>
        </w:rPr>
        <w:t>-202</w:t>
      </w:r>
      <w:r w:rsidR="005D6CB2">
        <w:rPr>
          <w:rFonts w:ascii="Arial" w:hAnsi="Arial" w:cs="Arial"/>
          <w:color w:val="000000"/>
          <w:sz w:val="18"/>
          <w:szCs w:val="18"/>
        </w:rPr>
        <w:t>6</w:t>
      </w:r>
      <w:r>
        <w:rPr>
          <w:rFonts w:ascii="Arial" w:hAnsi="Arial" w:cs="Arial"/>
          <w:color w:val="000000"/>
          <w:sz w:val="18"/>
          <w:szCs w:val="18"/>
        </w:rPr>
        <w:t xml:space="preserve"> учебный год - 15.</w:t>
      </w:r>
    </w:p>
    <w:p w:rsidR="003065D6" w:rsidRDefault="003065D6">
      <w:bookmarkStart w:id="0" w:name="_GoBack"/>
      <w:bookmarkEnd w:id="0"/>
    </w:p>
    <w:sectPr w:rsidR="003065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0D3E"/>
    <w:rsid w:val="00235C2C"/>
    <w:rsid w:val="003065D6"/>
    <w:rsid w:val="005D6CB2"/>
    <w:rsid w:val="00950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B04521"/>
  <w15:chartTrackingRefBased/>
  <w15:docId w15:val="{4862CBC8-8D22-4E9B-A176-AA7AC791FD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35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35C2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678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145</Words>
  <Characters>830</Characters>
  <Application>Microsoft Office Word</Application>
  <DocSecurity>0</DocSecurity>
  <Lines>6</Lines>
  <Paragraphs>1</Paragraphs>
  <ScaleCrop>false</ScaleCrop>
  <Company/>
  <LinksUpToDate>false</LinksUpToDate>
  <CharactersWithSpaces>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Назира</dc:creator>
  <cp:keywords/>
  <dc:description/>
  <cp:lastModifiedBy>Назира</cp:lastModifiedBy>
  <cp:revision>5</cp:revision>
  <dcterms:created xsi:type="dcterms:W3CDTF">2023-03-23T09:10:00Z</dcterms:created>
  <dcterms:modified xsi:type="dcterms:W3CDTF">2025-05-21T15:00:00Z</dcterms:modified>
</cp:coreProperties>
</file>